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2F85B" w14:textId="785D21CD" w:rsidR="00C80188" w:rsidRDefault="00D852ED" w:rsidP="00D9037E">
      <w:pPr>
        <w:jc w:val="center"/>
        <w:rPr>
          <w:b/>
          <w:sz w:val="28"/>
        </w:rPr>
      </w:pPr>
      <w:r>
        <w:rPr>
          <w:b/>
          <w:sz w:val="28"/>
        </w:rPr>
        <w:t xml:space="preserve">BHSDSTAR </w:t>
      </w:r>
      <w:r w:rsidR="00DA659B">
        <w:rPr>
          <w:b/>
          <w:sz w:val="28"/>
        </w:rPr>
        <w:t>Open Billing Window Request</w:t>
      </w:r>
    </w:p>
    <w:p w14:paraId="27E6A3B2" w14:textId="77777777" w:rsidR="00D50B11" w:rsidRDefault="00D50B11" w:rsidP="00D9037E">
      <w:pPr>
        <w:jc w:val="center"/>
        <w:rPr>
          <w:b/>
          <w:sz w:val="28"/>
        </w:rPr>
      </w:pPr>
    </w:p>
    <w:tbl>
      <w:tblPr>
        <w:tblW w:w="13140" w:type="dxa"/>
        <w:tblInd w:w="980" w:type="dxa"/>
        <w:tblLook w:val="04A0" w:firstRow="1" w:lastRow="0" w:firstColumn="1" w:lastColumn="0" w:noHBand="0" w:noVBand="1"/>
      </w:tblPr>
      <w:tblGrid>
        <w:gridCol w:w="4140"/>
        <w:gridCol w:w="9000"/>
      </w:tblGrid>
      <w:tr w:rsidR="00D9037E" w:rsidRPr="00D9037E" w14:paraId="025F86F0" w14:textId="77777777" w:rsidTr="00EE1C1E">
        <w:trPr>
          <w:trHeight w:val="33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</w:tcPr>
          <w:p w14:paraId="0CFE72E2" w14:textId="433E2564" w:rsidR="00D9037E" w:rsidRPr="00D9037E" w:rsidRDefault="00DA659B" w:rsidP="00D9037E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4"/>
              </w:rPr>
            </w:pPr>
            <w:r>
              <w:rPr>
                <w:rFonts w:ascii="Calibri" w:eastAsia="Times New Roman" w:hAnsi="Calibri"/>
                <w:b/>
                <w:bCs/>
                <w:sz w:val="24"/>
              </w:rPr>
              <w:t>Date of Request: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88A07F2" w14:textId="66446F9C" w:rsidR="00D9037E" w:rsidRPr="00D9037E" w:rsidRDefault="00D9037E" w:rsidP="00D9037E">
            <w:pPr>
              <w:spacing w:after="0" w:line="240" w:lineRule="auto"/>
              <w:rPr>
                <w:rFonts w:ascii="Calibri" w:eastAsia="Times New Roman" w:hAnsi="Calibri"/>
                <w:szCs w:val="22"/>
              </w:rPr>
            </w:pPr>
            <w:bookmarkStart w:id="0" w:name="_GoBack"/>
            <w:bookmarkEnd w:id="0"/>
          </w:p>
        </w:tc>
      </w:tr>
      <w:tr w:rsidR="00DA659B" w:rsidRPr="00D9037E" w14:paraId="032BDEAF" w14:textId="77777777" w:rsidTr="00DA659B">
        <w:trPr>
          <w:trHeight w:val="33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</w:tcPr>
          <w:p w14:paraId="5B0C6629" w14:textId="74B09462" w:rsidR="00DA659B" w:rsidRPr="00D9037E" w:rsidRDefault="00DA659B" w:rsidP="00DA659B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4"/>
              </w:rPr>
            </w:pPr>
            <w:r w:rsidRPr="00D9037E">
              <w:rPr>
                <w:rFonts w:ascii="Calibri" w:eastAsia="Times New Roman" w:hAnsi="Calibri"/>
                <w:b/>
                <w:bCs/>
                <w:sz w:val="24"/>
              </w:rPr>
              <w:t>Organization Name: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5B81C8C" w14:textId="12C337E8" w:rsidR="00DA659B" w:rsidRPr="00D9037E" w:rsidRDefault="00DA659B" w:rsidP="00DA659B">
            <w:pPr>
              <w:spacing w:after="0" w:line="240" w:lineRule="auto"/>
              <w:rPr>
                <w:rFonts w:ascii="Calibri" w:eastAsia="Times New Roman" w:hAnsi="Calibri"/>
                <w:szCs w:val="22"/>
              </w:rPr>
            </w:pPr>
          </w:p>
        </w:tc>
      </w:tr>
      <w:tr w:rsidR="00DA659B" w:rsidRPr="00D9037E" w14:paraId="26EC6705" w14:textId="77777777" w:rsidTr="00DA659B">
        <w:trPr>
          <w:trHeight w:val="33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</w:tcPr>
          <w:p w14:paraId="42DADEF9" w14:textId="353958E8" w:rsidR="00DA659B" w:rsidRDefault="00DA659B" w:rsidP="00DA659B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4"/>
              </w:rPr>
            </w:pPr>
            <w:r>
              <w:rPr>
                <w:rFonts w:ascii="Calibri" w:eastAsia="Times New Roman" w:hAnsi="Calibri"/>
                <w:b/>
                <w:bCs/>
                <w:sz w:val="24"/>
              </w:rPr>
              <w:t>Requestor Name: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1A8E1D4" w14:textId="6D9BF2EC" w:rsidR="00DA659B" w:rsidRPr="00D9037E" w:rsidRDefault="00DA659B" w:rsidP="00DA659B">
            <w:pPr>
              <w:spacing w:after="0" w:line="240" w:lineRule="auto"/>
              <w:rPr>
                <w:rFonts w:ascii="Calibri" w:eastAsia="Times New Roman" w:hAnsi="Calibri"/>
                <w:szCs w:val="22"/>
              </w:rPr>
            </w:pPr>
          </w:p>
        </w:tc>
      </w:tr>
      <w:tr w:rsidR="00DA659B" w:rsidRPr="00D9037E" w14:paraId="2700C3D0" w14:textId="77777777" w:rsidTr="00DA659B">
        <w:trPr>
          <w:trHeight w:val="33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</w:tcPr>
          <w:p w14:paraId="2579CD17" w14:textId="741485EF" w:rsidR="00DA659B" w:rsidRDefault="00DA659B" w:rsidP="00DA659B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4"/>
              </w:rPr>
            </w:pPr>
            <w:r>
              <w:rPr>
                <w:rFonts w:ascii="Calibri" w:eastAsia="Times New Roman" w:hAnsi="Calibri"/>
                <w:b/>
                <w:bCs/>
                <w:sz w:val="24"/>
              </w:rPr>
              <w:t>Requestor Email Address: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CBDC378" w14:textId="2C96E79C" w:rsidR="00DA659B" w:rsidRPr="00D9037E" w:rsidRDefault="00DA659B" w:rsidP="00DA659B">
            <w:pPr>
              <w:spacing w:after="0" w:line="240" w:lineRule="auto"/>
              <w:rPr>
                <w:rFonts w:ascii="Calibri" w:eastAsia="Times New Roman" w:hAnsi="Calibri"/>
                <w:szCs w:val="22"/>
              </w:rPr>
            </w:pPr>
          </w:p>
        </w:tc>
      </w:tr>
    </w:tbl>
    <w:p w14:paraId="1415A538" w14:textId="40602B44" w:rsidR="00D9037E" w:rsidRDefault="00D9037E" w:rsidP="00D9037E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0129"/>
      </w:tblGrid>
      <w:tr w:rsidR="00DA659B" w14:paraId="2248B87A" w14:textId="77777777" w:rsidTr="00DA659B">
        <w:tc>
          <w:tcPr>
            <w:tcW w:w="5125" w:type="dxa"/>
            <w:shd w:val="clear" w:color="auto" w:fill="BFBFBF" w:themeFill="background1" w:themeFillShade="BF"/>
          </w:tcPr>
          <w:p w14:paraId="52A21A68" w14:textId="5C84397C" w:rsidR="00DA659B" w:rsidRDefault="006762D8" w:rsidP="00DA659B">
            <w:pPr>
              <w:rPr>
                <w:sz w:val="24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 w:val="24"/>
              </w:rPr>
              <w:t>Project</w:t>
            </w:r>
            <w:r w:rsidR="00DA659B" w:rsidRPr="00DA659B">
              <w:rPr>
                <w:rFonts w:ascii="Calibri" w:eastAsia="Times New Roman" w:hAnsi="Calibri"/>
                <w:b/>
                <w:bCs/>
                <w:color w:val="auto"/>
                <w:sz w:val="24"/>
              </w:rPr>
              <w:t xml:space="preserve"> Name(s):</w:t>
            </w:r>
          </w:p>
        </w:tc>
        <w:tc>
          <w:tcPr>
            <w:tcW w:w="10129" w:type="dxa"/>
          </w:tcPr>
          <w:p w14:paraId="2FDBE764" w14:textId="4DBD2E09" w:rsidR="007A79E5" w:rsidRPr="00644211" w:rsidRDefault="007A79E5" w:rsidP="00644211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A659B" w14:paraId="70760CAA" w14:textId="77777777" w:rsidTr="00DA659B">
        <w:trPr>
          <w:trHeight w:val="728"/>
        </w:trPr>
        <w:tc>
          <w:tcPr>
            <w:tcW w:w="5125" w:type="dxa"/>
            <w:shd w:val="clear" w:color="auto" w:fill="BFBFBF" w:themeFill="background1" w:themeFillShade="BF"/>
          </w:tcPr>
          <w:p w14:paraId="74CE5DC4" w14:textId="77777777" w:rsidR="00DA659B" w:rsidRDefault="00DA659B" w:rsidP="00DA659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 w:val="24"/>
              </w:rPr>
              <w:t>Date to open window back to:</w:t>
            </w:r>
          </w:p>
          <w:p w14:paraId="145F41EC" w14:textId="2BF025C9" w:rsidR="00DA659B" w:rsidRDefault="00DA659B" w:rsidP="00DA659B">
            <w:pPr>
              <w:rPr>
                <w:sz w:val="24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 w:val="24"/>
              </w:rPr>
              <w:t>(must be the 1</w:t>
            </w:r>
            <w:r w:rsidRPr="00DA659B">
              <w:rPr>
                <w:rFonts w:ascii="Calibri" w:eastAsia="Times New Roman" w:hAnsi="Calibri"/>
                <w:b/>
                <w:bCs/>
                <w:color w:val="auto"/>
                <w:sz w:val="24"/>
                <w:vertAlign w:val="superscript"/>
              </w:rPr>
              <w:t>st</w:t>
            </w:r>
            <w:r>
              <w:rPr>
                <w:rFonts w:ascii="Calibri" w:eastAsia="Times New Roman" w:hAnsi="Calibri"/>
                <w:b/>
                <w:bCs/>
                <w:color w:val="auto"/>
                <w:sz w:val="24"/>
              </w:rPr>
              <w:t xml:space="preserve"> of a month)</w:t>
            </w:r>
          </w:p>
        </w:tc>
        <w:tc>
          <w:tcPr>
            <w:tcW w:w="10129" w:type="dxa"/>
          </w:tcPr>
          <w:p w14:paraId="2570B900" w14:textId="68B39DE4" w:rsidR="00DA659B" w:rsidRDefault="00DA659B" w:rsidP="00DA659B">
            <w:pPr>
              <w:rPr>
                <w:sz w:val="24"/>
              </w:rPr>
            </w:pPr>
          </w:p>
        </w:tc>
      </w:tr>
    </w:tbl>
    <w:p w14:paraId="4468B89A" w14:textId="77777777" w:rsidR="00DA659B" w:rsidRDefault="00DA659B" w:rsidP="00D9037E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7"/>
        <w:gridCol w:w="7627"/>
      </w:tblGrid>
      <w:tr w:rsidR="00DA659B" w14:paraId="574A0B27" w14:textId="77777777" w:rsidTr="00DA659B">
        <w:tc>
          <w:tcPr>
            <w:tcW w:w="7627" w:type="dxa"/>
            <w:shd w:val="clear" w:color="auto" w:fill="BFBFBF" w:themeFill="background1" w:themeFillShade="BF"/>
          </w:tcPr>
          <w:p w14:paraId="08CCC628" w14:textId="77777777" w:rsidR="00DA659B" w:rsidRDefault="00DA659B" w:rsidP="00D9037E">
            <w:pPr>
              <w:rPr>
                <w:rFonts w:ascii="Calibri" w:eastAsia="Times New Roman" w:hAnsi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 w:val="24"/>
              </w:rPr>
              <w:t>Explain the reason for this request:</w:t>
            </w:r>
          </w:p>
          <w:p w14:paraId="14C34D9F" w14:textId="0AABE235" w:rsidR="00DA659B" w:rsidRDefault="00DA659B" w:rsidP="00D9037E">
            <w:pPr>
              <w:rPr>
                <w:sz w:val="24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 w:val="24"/>
              </w:rPr>
              <w:t>(Why did you miss the Billing Window?)</w:t>
            </w:r>
          </w:p>
        </w:tc>
        <w:tc>
          <w:tcPr>
            <w:tcW w:w="7627" w:type="dxa"/>
          </w:tcPr>
          <w:p w14:paraId="238598F7" w14:textId="1DE80279" w:rsidR="00DA659B" w:rsidRDefault="00DA659B" w:rsidP="00EE1C1E">
            <w:pPr>
              <w:rPr>
                <w:sz w:val="24"/>
              </w:rPr>
            </w:pPr>
          </w:p>
        </w:tc>
      </w:tr>
    </w:tbl>
    <w:p w14:paraId="3E834B5F" w14:textId="77777777" w:rsidR="00DA659B" w:rsidRDefault="00DA659B" w:rsidP="00D9037E">
      <w:pPr>
        <w:rPr>
          <w:sz w:val="24"/>
        </w:rPr>
      </w:pPr>
    </w:p>
    <w:p w14:paraId="1D7023A5" w14:textId="61EC888E" w:rsidR="00D852ED" w:rsidRDefault="00D852ED" w:rsidP="00DA659B">
      <w:pPr>
        <w:tabs>
          <w:tab w:val="left" w:pos="4568"/>
        </w:tabs>
        <w:rPr>
          <w:sz w:val="24"/>
        </w:rPr>
      </w:pPr>
      <w:r>
        <w:rPr>
          <w:sz w:val="24"/>
        </w:rPr>
        <w:t xml:space="preserve">Send completed </w:t>
      </w:r>
      <w:r w:rsidR="00DA659B">
        <w:rPr>
          <w:sz w:val="24"/>
        </w:rPr>
        <w:t>form</w:t>
      </w:r>
      <w:r>
        <w:rPr>
          <w:sz w:val="24"/>
        </w:rPr>
        <w:t xml:space="preserve"> to</w:t>
      </w:r>
      <w:r w:rsidR="00DA659B">
        <w:rPr>
          <w:sz w:val="24"/>
        </w:rPr>
        <w:t xml:space="preserve"> </w:t>
      </w:r>
      <w:r w:rsidR="00DA659B" w:rsidRPr="00D50B11">
        <w:rPr>
          <w:sz w:val="24"/>
          <w:u w:val="single"/>
        </w:rPr>
        <w:t>Lead Agency Program Manager</w:t>
      </w:r>
      <w:r w:rsidR="00DA659B">
        <w:rPr>
          <w:sz w:val="24"/>
        </w:rPr>
        <w:t xml:space="preserve">. They must Approve or Deny prior to this form being sent to </w:t>
      </w:r>
      <w:hyperlink r:id="rId4" w:history="1">
        <w:r w:rsidR="008C29C2" w:rsidRPr="007609F8">
          <w:rPr>
            <w:rStyle w:val="Hyperlink"/>
            <w:sz w:val="23"/>
            <w:szCs w:val="23"/>
          </w:rPr>
          <w:t>support@fallingcolors.com</w:t>
        </w:r>
      </w:hyperlink>
      <w:r>
        <w:rPr>
          <w:sz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3813"/>
        <w:gridCol w:w="3814"/>
        <w:gridCol w:w="3814"/>
      </w:tblGrid>
      <w:tr w:rsidR="00DA659B" w14:paraId="67C52B25" w14:textId="77777777" w:rsidTr="00D50B11">
        <w:tc>
          <w:tcPr>
            <w:tcW w:w="3813" w:type="dxa"/>
            <w:shd w:val="clear" w:color="auto" w:fill="BFBFBF" w:themeFill="background1" w:themeFillShade="BF"/>
          </w:tcPr>
          <w:p w14:paraId="5E86A676" w14:textId="40DA565F" w:rsidR="00DA659B" w:rsidRPr="00D50B11" w:rsidRDefault="00DA659B" w:rsidP="007A79E5">
            <w:pPr>
              <w:tabs>
                <w:tab w:val="left" w:pos="4568"/>
              </w:tabs>
              <w:jc w:val="center"/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</w:pPr>
            <w:r w:rsidRPr="00D50B11"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  <w:t>Program Manager</w:t>
            </w:r>
          </w:p>
        </w:tc>
        <w:tc>
          <w:tcPr>
            <w:tcW w:w="3813" w:type="dxa"/>
            <w:shd w:val="clear" w:color="auto" w:fill="BFBFBF" w:themeFill="background1" w:themeFillShade="BF"/>
          </w:tcPr>
          <w:p w14:paraId="6EACEAA2" w14:textId="55505FD3" w:rsidR="00DA659B" w:rsidRPr="00D50B11" w:rsidRDefault="00DA659B" w:rsidP="007A79E5">
            <w:pPr>
              <w:tabs>
                <w:tab w:val="left" w:pos="4568"/>
              </w:tabs>
              <w:jc w:val="center"/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</w:pPr>
            <w:r w:rsidRPr="00D50B11"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  <w:t>Date</w:t>
            </w:r>
          </w:p>
        </w:tc>
        <w:tc>
          <w:tcPr>
            <w:tcW w:w="3814" w:type="dxa"/>
            <w:shd w:val="clear" w:color="auto" w:fill="BFBFBF" w:themeFill="background1" w:themeFillShade="BF"/>
          </w:tcPr>
          <w:p w14:paraId="7AB24D06" w14:textId="21962FC7" w:rsidR="00DA659B" w:rsidRPr="00D50B11" w:rsidRDefault="00DA659B" w:rsidP="007A79E5">
            <w:pPr>
              <w:tabs>
                <w:tab w:val="left" w:pos="4568"/>
              </w:tabs>
              <w:jc w:val="center"/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</w:pPr>
            <w:r w:rsidRPr="00D50B11"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  <w:t>Approved or Denied?</w:t>
            </w:r>
          </w:p>
        </w:tc>
        <w:tc>
          <w:tcPr>
            <w:tcW w:w="3814" w:type="dxa"/>
            <w:shd w:val="clear" w:color="auto" w:fill="BFBFBF" w:themeFill="background1" w:themeFillShade="BF"/>
          </w:tcPr>
          <w:p w14:paraId="2541C8E8" w14:textId="5C045622" w:rsidR="00DA659B" w:rsidRPr="00D50B11" w:rsidRDefault="00D50B11" w:rsidP="007A79E5">
            <w:pPr>
              <w:tabs>
                <w:tab w:val="left" w:pos="4568"/>
              </w:tabs>
              <w:jc w:val="center"/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</w:pPr>
            <w:r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  <w:t>If Denied, indicate</w:t>
            </w:r>
            <w:r w:rsidRPr="00D50B11"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  <w:t xml:space="preserve"> Reason</w:t>
            </w:r>
          </w:p>
        </w:tc>
      </w:tr>
      <w:tr w:rsidR="00D50B11" w14:paraId="35F4C8FB" w14:textId="77777777" w:rsidTr="00DA659B">
        <w:tc>
          <w:tcPr>
            <w:tcW w:w="3813" w:type="dxa"/>
          </w:tcPr>
          <w:p w14:paraId="03A65B32" w14:textId="26802A6B" w:rsidR="00D50B11" w:rsidRPr="00D50B11" w:rsidRDefault="00D50B11" w:rsidP="00DA659B">
            <w:pPr>
              <w:tabs>
                <w:tab w:val="left" w:pos="4568"/>
              </w:tabs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</w:pPr>
          </w:p>
        </w:tc>
        <w:tc>
          <w:tcPr>
            <w:tcW w:w="3813" w:type="dxa"/>
          </w:tcPr>
          <w:p w14:paraId="2005503A" w14:textId="4BA61256" w:rsidR="00D50B11" w:rsidRPr="00D50B11" w:rsidRDefault="00D50B11" w:rsidP="00DA659B">
            <w:pPr>
              <w:tabs>
                <w:tab w:val="left" w:pos="4568"/>
              </w:tabs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</w:pPr>
          </w:p>
        </w:tc>
        <w:tc>
          <w:tcPr>
            <w:tcW w:w="3814" w:type="dxa"/>
          </w:tcPr>
          <w:p w14:paraId="06E38A5B" w14:textId="10D35CB6" w:rsidR="00D50B11" w:rsidRPr="00D50B11" w:rsidRDefault="00D50B11" w:rsidP="00DA659B">
            <w:pPr>
              <w:tabs>
                <w:tab w:val="left" w:pos="4568"/>
              </w:tabs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</w:pPr>
          </w:p>
        </w:tc>
        <w:tc>
          <w:tcPr>
            <w:tcW w:w="3814" w:type="dxa"/>
          </w:tcPr>
          <w:p w14:paraId="623F6AE5" w14:textId="77777777" w:rsidR="00D50B11" w:rsidRDefault="00D50B11" w:rsidP="00DA659B">
            <w:pPr>
              <w:tabs>
                <w:tab w:val="left" w:pos="4568"/>
              </w:tabs>
              <w:rPr>
                <w:rFonts w:ascii="Calibri" w:eastAsia="Times New Roman" w:hAnsi="Calibri"/>
                <w:b/>
                <w:color w:val="auto"/>
                <w:sz w:val="24"/>
                <w:lang w:bidi="x-none"/>
              </w:rPr>
            </w:pPr>
          </w:p>
        </w:tc>
      </w:tr>
    </w:tbl>
    <w:p w14:paraId="710C72E2" w14:textId="77777777" w:rsidR="00DA659B" w:rsidRPr="00D852ED" w:rsidRDefault="00DA659B" w:rsidP="00DA659B">
      <w:pPr>
        <w:tabs>
          <w:tab w:val="left" w:pos="4568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DA659B" w:rsidRPr="00D852ED" w:rsidSect="00D852ED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ED"/>
    <w:rsid w:val="000E3C40"/>
    <w:rsid w:val="000E5D42"/>
    <w:rsid w:val="001429F3"/>
    <w:rsid w:val="001A1510"/>
    <w:rsid w:val="001A2042"/>
    <w:rsid w:val="0020533E"/>
    <w:rsid w:val="00321437"/>
    <w:rsid w:val="003D5260"/>
    <w:rsid w:val="004501C7"/>
    <w:rsid w:val="00480D07"/>
    <w:rsid w:val="0054546D"/>
    <w:rsid w:val="00644211"/>
    <w:rsid w:val="006762D8"/>
    <w:rsid w:val="007A79E5"/>
    <w:rsid w:val="007E3A16"/>
    <w:rsid w:val="008C29C2"/>
    <w:rsid w:val="008C5054"/>
    <w:rsid w:val="008D21FC"/>
    <w:rsid w:val="008D2AEE"/>
    <w:rsid w:val="00963777"/>
    <w:rsid w:val="00A722F6"/>
    <w:rsid w:val="00B26E45"/>
    <w:rsid w:val="00B45576"/>
    <w:rsid w:val="00BB0D48"/>
    <w:rsid w:val="00BB7E71"/>
    <w:rsid w:val="00C6783B"/>
    <w:rsid w:val="00C80188"/>
    <w:rsid w:val="00CA2230"/>
    <w:rsid w:val="00D25956"/>
    <w:rsid w:val="00D5095C"/>
    <w:rsid w:val="00D50B11"/>
    <w:rsid w:val="00D852ED"/>
    <w:rsid w:val="00D9037E"/>
    <w:rsid w:val="00DA659B"/>
    <w:rsid w:val="00DC574A"/>
    <w:rsid w:val="00E23F84"/>
    <w:rsid w:val="00EE1C1E"/>
    <w:rsid w:val="00F6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A05E"/>
  <w15:chartTrackingRefBased/>
  <w15:docId w15:val="{47979794-1EC2-408E-9C91-1160F3C2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52ED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rsid w:val="00D852ED"/>
    <w:rPr>
      <w:color w:val="0028F9"/>
      <w:sz w:val="20"/>
      <w:u w:val="single"/>
    </w:rPr>
  </w:style>
  <w:style w:type="character" w:styleId="Hyperlink">
    <w:name w:val="Hyperlink"/>
    <w:rsid w:val="00D852ED"/>
    <w:rPr>
      <w:color w:val="0563C1"/>
      <w:u w:val="single"/>
    </w:rPr>
  </w:style>
  <w:style w:type="table" w:styleId="TableGrid">
    <w:name w:val="Table Grid"/>
    <w:basedOn w:val="TableNormal"/>
    <w:uiPriority w:val="39"/>
    <w:rsid w:val="00DA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@fallingcolo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Archuleta</dc:creator>
  <cp:keywords/>
  <dc:description/>
  <cp:lastModifiedBy>Jose, Antonette, HSD</cp:lastModifiedBy>
  <cp:revision>29</cp:revision>
  <dcterms:created xsi:type="dcterms:W3CDTF">2020-03-02T20:03:00Z</dcterms:created>
  <dcterms:modified xsi:type="dcterms:W3CDTF">2023-02-21T03:44:00Z</dcterms:modified>
</cp:coreProperties>
</file>